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C06" w:rsidRPr="00356C06" w:rsidP="00356C06">
      <w:pPr>
        <w:pStyle w:val="Title"/>
        <w:ind w:left="6372" w:firstLine="708"/>
        <w:jc w:val="both"/>
        <w:rPr>
          <w:b w:val="0"/>
          <w:color w:val="0D0D0D" w:themeColor="text1" w:themeTint="F2"/>
          <w:sz w:val="22"/>
          <w:szCs w:val="22"/>
        </w:rPr>
      </w:pPr>
      <w:r w:rsidRPr="00356C06">
        <w:rPr>
          <w:b w:val="0"/>
          <w:color w:val="0D0D0D" w:themeColor="text1" w:themeTint="F2"/>
          <w:sz w:val="22"/>
          <w:szCs w:val="22"/>
        </w:rPr>
        <w:t>Дело № 1-16-2101/2025</w:t>
      </w:r>
    </w:p>
    <w:p w:rsidR="00356C06" w:rsidRPr="00356C06" w:rsidP="00356C06">
      <w:pPr>
        <w:pStyle w:val="Title"/>
        <w:ind w:left="6372"/>
        <w:jc w:val="both"/>
        <w:rPr>
          <w:b w:val="0"/>
          <w:bCs/>
          <w:color w:val="0D0D0D" w:themeColor="text1" w:themeTint="F2"/>
          <w:sz w:val="22"/>
          <w:szCs w:val="22"/>
        </w:rPr>
      </w:pPr>
      <w:r w:rsidRPr="00356C06">
        <w:rPr>
          <w:b w:val="0"/>
          <w:bCs/>
          <w:color w:val="0D0D0D" w:themeColor="text1" w:themeTint="F2"/>
          <w:sz w:val="22"/>
          <w:szCs w:val="22"/>
        </w:rPr>
        <w:t xml:space="preserve"> </w:t>
      </w:r>
      <w:r w:rsidRPr="00356C06">
        <w:rPr>
          <w:b w:val="0"/>
          <w:bCs/>
          <w:sz w:val="22"/>
          <w:szCs w:val="22"/>
        </w:rPr>
        <w:t>86MS0021-01-2025-003930-08</w:t>
      </w:r>
    </w:p>
    <w:p w:rsidR="00356C06" w:rsidRPr="00B63C9C" w:rsidP="00356C06">
      <w:pPr>
        <w:pStyle w:val="Subtitle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ПОСТАНОВЛЕНИЕ</w:t>
      </w:r>
    </w:p>
    <w:p w:rsidR="00356C06" w:rsidRPr="00B63C9C" w:rsidP="00356C06">
      <w:pPr>
        <w:pStyle w:val="Subtitle"/>
        <w:rPr>
          <w:color w:val="0D0D0D" w:themeColor="text1" w:themeTint="F2"/>
          <w:szCs w:val="28"/>
        </w:rPr>
      </w:pPr>
    </w:p>
    <w:p w:rsidR="00356C06" w:rsidRPr="00B63C9C" w:rsidP="00356C06">
      <w:pPr>
        <w:ind w:firstLine="480"/>
        <w:jc w:val="both"/>
        <w:rPr>
          <w:color w:val="0D0D0D" w:themeColor="text1" w:themeTint="F2"/>
        </w:rPr>
      </w:pPr>
      <w:r w:rsidRPr="00B63C9C">
        <w:rPr>
          <w:color w:val="0D0D0D" w:themeColor="text1" w:themeTint="F2"/>
        </w:rPr>
        <w:t xml:space="preserve"> г. Нижневартовск                                                              </w:t>
      </w:r>
      <w:r w:rsidR="00B03051">
        <w:rPr>
          <w:color w:val="0D0D0D" w:themeColor="text1" w:themeTint="F2"/>
        </w:rPr>
        <w:t>14 октября</w:t>
      </w:r>
      <w:r w:rsidRPr="00B63C9C">
        <w:rPr>
          <w:color w:val="0D0D0D" w:themeColor="text1" w:themeTint="F2"/>
        </w:rPr>
        <w:t xml:space="preserve"> 2025 года</w:t>
      </w:r>
    </w:p>
    <w:p w:rsidR="00356C06" w:rsidRPr="00B63C9C" w:rsidP="00356C06">
      <w:pPr>
        <w:ind w:firstLine="480"/>
        <w:jc w:val="both"/>
        <w:rPr>
          <w:color w:val="0D0D0D" w:themeColor="text1" w:themeTint="F2"/>
        </w:rPr>
      </w:pPr>
    </w:p>
    <w:p w:rsidR="00356C06" w:rsidRPr="00B63C9C" w:rsidP="00356C06">
      <w:pPr>
        <w:ind w:firstLine="480"/>
        <w:jc w:val="both"/>
        <w:rPr>
          <w:color w:val="0D0D0D" w:themeColor="text1" w:themeTint="F2"/>
          <w:spacing w:val="-4"/>
        </w:rPr>
      </w:pPr>
      <w:r w:rsidRPr="00B63C9C">
        <w:rPr>
          <w:color w:val="0D0D0D" w:themeColor="text1" w:themeTint="F2"/>
          <w:spacing w:val="-3"/>
        </w:rPr>
        <w:t xml:space="preserve"> Мировой судья судебного участка № 1 Нижневартовского</w:t>
      </w:r>
      <w:r w:rsidRPr="00B63C9C">
        <w:rPr>
          <w:color w:val="0D0D0D" w:themeColor="text1" w:themeTint="F2"/>
          <w:spacing w:val="-3"/>
        </w:rPr>
        <w:t xml:space="preserve"> судебного района города окружного значения </w:t>
      </w:r>
      <w:r w:rsidRPr="00B63C9C">
        <w:rPr>
          <w:color w:val="0D0D0D" w:themeColor="text1" w:themeTint="F2"/>
          <w:spacing w:val="-4"/>
        </w:rPr>
        <w:t>Нижневартовска Ханты-Мансийск</w:t>
      </w:r>
      <w:r>
        <w:rPr>
          <w:color w:val="0D0D0D" w:themeColor="text1" w:themeTint="F2"/>
          <w:spacing w:val="-4"/>
        </w:rPr>
        <w:t xml:space="preserve">ого автономного округа – Югры, </w:t>
      </w:r>
      <w:r w:rsidRPr="00B63C9C">
        <w:rPr>
          <w:color w:val="0D0D0D" w:themeColor="text1" w:themeTint="F2"/>
          <w:spacing w:val="-4"/>
        </w:rPr>
        <w:t xml:space="preserve"> Вдовина О.В.  </w:t>
      </w:r>
    </w:p>
    <w:p w:rsidR="00356C06" w:rsidRPr="00B63C9C" w:rsidP="00356C0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</w:rPr>
      </w:pPr>
      <w:r w:rsidRPr="00B63C9C">
        <w:rPr>
          <w:color w:val="0D0D0D" w:themeColor="text1" w:themeTint="F2"/>
          <w:spacing w:val="-4"/>
        </w:rPr>
        <w:tab/>
        <w:t xml:space="preserve">при секретаре </w:t>
      </w:r>
      <w:r w:rsidRPr="00B63C9C">
        <w:rPr>
          <w:color w:val="0D0D0D" w:themeColor="text1" w:themeTint="F2"/>
        </w:rPr>
        <w:t>Лебедевой М.В.,</w:t>
      </w:r>
    </w:p>
    <w:p w:rsidR="00356C06" w:rsidRPr="00B63C9C" w:rsidP="00356C0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pacing w:val="-4"/>
        </w:rPr>
      </w:pPr>
      <w:r w:rsidRPr="00B63C9C">
        <w:rPr>
          <w:color w:val="0D0D0D" w:themeColor="text1" w:themeTint="F2"/>
        </w:rPr>
        <w:t xml:space="preserve">         </w:t>
      </w:r>
      <w:r w:rsidRPr="00B63C9C">
        <w:rPr>
          <w:color w:val="0D0D0D" w:themeColor="text1" w:themeTint="F2"/>
          <w:spacing w:val="-4"/>
        </w:rPr>
        <w:t xml:space="preserve">с участием государственного обвинителя помощника прокурора г. Нижневартовска  </w:t>
      </w:r>
      <w:r w:rsidRPr="00B03051" w:rsidR="00B03051">
        <w:rPr>
          <w:color w:val="0D0D0D" w:themeColor="text1" w:themeTint="F2"/>
          <w:spacing w:val="-4"/>
        </w:rPr>
        <w:t>Хакимова Р.Б.</w:t>
      </w:r>
      <w:r w:rsidRPr="00B63C9C">
        <w:rPr>
          <w:color w:val="0D0D0D" w:themeColor="text1" w:themeTint="F2"/>
          <w:spacing w:val="-4"/>
        </w:rPr>
        <w:t xml:space="preserve"> </w:t>
      </w:r>
    </w:p>
    <w:p w:rsidR="00356C06" w:rsidRPr="00B63C9C" w:rsidP="00356C0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</w:rPr>
      </w:pPr>
      <w:r w:rsidRPr="00B63C9C">
        <w:rPr>
          <w:color w:val="0D0D0D" w:themeColor="text1" w:themeTint="F2"/>
          <w:spacing w:val="-4"/>
        </w:rPr>
        <w:tab/>
      </w:r>
      <w:r>
        <w:rPr>
          <w:color w:val="0D0D0D" w:themeColor="text1" w:themeTint="F2"/>
        </w:rPr>
        <w:t>по</w:t>
      </w:r>
      <w:r>
        <w:rPr>
          <w:color w:val="0D0D0D" w:themeColor="text1" w:themeTint="F2"/>
        </w:rPr>
        <w:t>дсудимой Беллер А.В.</w:t>
      </w:r>
    </w:p>
    <w:p w:rsidR="00356C06" w:rsidRPr="00B63C9C" w:rsidP="00356C0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</w:rPr>
      </w:pPr>
      <w:r w:rsidRPr="00B63C9C">
        <w:rPr>
          <w:color w:val="0D0D0D" w:themeColor="text1" w:themeTint="F2"/>
        </w:rPr>
        <w:tab/>
        <w:t xml:space="preserve">защитника </w:t>
      </w:r>
      <w:r w:rsidR="00426077">
        <w:rPr>
          <w:color w:val="0D0D0D" w:themeColor="text1" w:themeTint="F2"/>
        </w:rPr>
        <w:t xml:space="preserve">адвоката </w:t>
      </w:r>
      <w:r>
        <w:rPr>
          <w:color w:val="0D0D0D" w:themeColor="text1" w:themeTint="F2"/>
        </w:rPr>
        <w:t>Козак А.В.</w:t>
      </w:r>
      <w:r>
        <w:rPr>
          <w:color w:val="0D0D0D" w:themeColor="text1" w:themeTint="F2"/>
        </w:rPr>
        <w:t>,  представившего</w:t>
      </w:r>
      <w:r w:rsidRPr="00B63C9C">
        <w:rPr>
          <w:color w:val="0D0D0D" w:themeColor="text1" w:themeTint="F2"/>
        </w:rPr>
        <w:t xml:space="preserve"> удостоверение №</w:t>
      </w:r>
      <w:r>
        <w:rPr>
          <w:color w:val="0D0D0D" w:themeColor="text1" w:themeTint="F2"/>
        </w:rPr>
        <w:t xml:space="preserve"> </w:t>
      </w:r>
      <w:r w:rsidR="004B5D4A">
        <w:rPr>
          <w:color w:val="FF0000"/>
        </w:rPr>
        <w:t>***</w:t>
      </w:r>
      <w:r w:rsidRPr="00B63C9C">
        <w:rPr>
          <w:color w:val="0D0D0D" w:themeColor="text1" w:themeTint="F2"/>
        </w:rPr>
        <w:t xml:space="preserve">, выданное </w:t>
      </w:r>
      <w:r w:rsidR="004B5D4A">
        <w:rPr>
          <w:color w:val="FF0000"/>
        </w:rPr>
        <w:t>***</w:t>
      </w:r>
      <w:r w:rsidRPr="000B4587">
        <w:rPr>
          <w:color w:val="FF0000"/>
        </w:rPr>
        <w:t xml:space="preserve"> и ордер № </w:t>
      </w:r>
      <w:r w:rsidR="004B5D4A">
        <w:rPr>
          <w:color w:val="FF0000"/>
        </w:rPr>
        <w:t>***</w:t>
      </w:r>
      <w:r w:rsidRPr="000B4587">
        <w:rPr>
          <w:color w:val="FF0000"/>
        </w:rPr>
        <w:t xml:space="preserve"> от </w:t>
      </w:r>
      <w:r w:rsidR="004B5D4A">
        <w:rPr>
          <w:color w:val="FF0000"/>
        </w:rPr>
        <w:t>***</w:t>
      </w:r>
      <w:r w:rsidRPr="000B4587">
        <w:rPr>
          <w:color w:val="FF0000"/>
        </w:rPr>
        <w:t xml:space="preserve"> года</w:t>
      </w:r>
      <w:r w:rsidRPr="00B63C9C">
        <w:rPr>
          <w:color w:val="0D0D0D" w:themeColor="text1" w:themeTint="F2"/>
        </w:rPr>
        <w:t>,</w:t>
      </w:r>
    </w:p>
    <w:p w:rsidR="00356C06" w:rsidRPr="00B63C9C" w:rsidP="00356C0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</w:rPr>
      </w:pPr>
      <w:r w:rsidRPr="00B63C9C">
        <w:rPr>
          <w:color w:val="0D0D0D" w:themeColor="text1" w:themeTint="F2"/>
        </w:rPr>
        <w:t xml:space="preserve">        </w:t>
      </w:r>
      <w:r w:rsidRPr="00B63C9C">
        <w:rPr>
          <w:rFonts w:eastAsia="MS Mincho"/>
          <w:color w:val="0D0D0D" w:themeColor="text1" w:themeTint="F2"/>
        </w:rPr>
        <w:t xml:space="preserve">рассмотрев в открытом судебном заседании материалы уголовного дела </w:t>
      </w:r>
      <w:r w:rsidRPr="00B63C9C">
        <w:rPr>
          <w:color w:val="0D0D0D" w:themeColor="text1" w:themeTint="F2"/>
        </w:rPr>
        <w:t>№ 1-</w:t>
      </w:r>
      <w:r>
        <w:rPr>
          <w:color w:val="0D0D0D" w:themeColor="text1" w:themeTint="F2"/>
        </w:rPr>
        <w:t>16</w:t>
      </w:r>
      <w:r w:rsidRPr="00B63C9C">
        <w:rPr>
          <w:color w:val="0D0D0D" w:themeColor="text1" w:themeTint="F2"/>
        </w:rPr>
        <w:t>-210</w:t>
      </w:r>
      <w:r>
        <w:rPr>
          <w:color w:val="0D0D0D" w:themeColor="text1" w:themeTint="F2"/>
        </w:rPr>
        <w:t>1</w:t>
      </w:r>
      <w:r w:rsidRPr="00B63C9C">
        <w:rPr>
          <w:color w:val="0D0D0D" w:themeColor="text1" w:themeTint="F2"/>
        </w:rPr>
        <w:t xml:space="preserve">/2025 в отношении </w:t>
      </w:r>
    </w:p>
    <w:p w:rsidR="00356C06" w:rsidRPr="00B63C9C" w:rsidP="00356C0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</w:rPr>
      </w:pPr>
      <w:r w:rsidRPr="00B63C9C">
        <w:rPr>
          <w:color w:val="0D0D0D" w:themeColor="text1" w:themeTint="F2"/>
        </w:rPr>
        <w:tab/>
      </w:r>
      <w:r>
        <w:rPr>
          <w:b/>
          <w:color w:val="0D0D0D" w:themeColor="text1" w:themeTint="F2"/>
        </w:rPr>
        <w:t xml:space="preserve">Беллер Александры Валерьевны, </w:t>
      </w:r>
      <w:r w:rsidR="004B5D4A">
        <w:rPr>
          <w:color w:val="0D0D0D" w:themeColor="text1" w:themeTint="F2"/>
        </w:rPr>
        <w:t>**</w:t>
      </w:r>
      <w:r w:rsidR="004B5D4A">
        <w:rPr>
          <w:color w:val="0D0D0D" w:themeColor="text1" w:themeTint="F2"/>
        </w:rPr>
        <w:t>*</w:t>
      </w:r>
      <w:r>
        <w:rPr>
          <w:b/>
          <w:color w:val="0D0D0D" w:themeColor="text1" w:themeTint="F2"/>
        </w:rPr>
        <w:t xml:space="preserve"> </w:t>
      </w:r>
      <w:r w:rsidRPr="00B63C9C">
        <w:rPr>
          <w:color w:val="0D0D0D" w:themeColor="text1" w:themeTint="F2"/>
        </w:rPr>
        <w:t xml:space="preserve"> года</w:t>
      </w:r>
      <w:r w:rsidRPr="00B63C9C">
        <w:rPr>
          <w:color w:val="0D0D0D" w:themeColor="text1" w:themeTint="F2"/>
        </w:rPr>
        <w:t xml:space="preserve"> рождения, урожен</w:t>
      </w:r>
      <w:r w:rsidR="00B03051">
        <w:rPr>
          <w:color w:val="0D0D0D" w:themeColor="text1" w:themeTint="F2"/>
        </w:rPr>
        <w:t>ки</w:t>
      </w:r>
      <w:r w:rsidRPr="00B63C9C">
        <w:rPr>
          <w:color w:val="0D0D0D" w:themeColor="text1" w:themeTint="F2"/>
        </w:rPr>
        <w:t xml:space="preserve"> </w:t>
      </w:r>
      <w:r w:rsidR="004B5D4A">
        <w:rPr>
          <w:color w:val="0D0D0D" w:themeColor="text1" w:themeTint="F2"/>
        </w:rPr>
        <w:t>***</w:t>
      </w:r>
      <w:r w:rsidRPr="00B63C9C">
        <w:rPr>
          <w:color w:val="0D0D0D" w:themeColor="text1" w:themeTint="F2"/>
        </w:rPr>
        <w:t xml:space="preserve">, </w:t>
      </w:r>
      <w:r>
        <w:rPr>
          <w:color w:val="0D0D0D" w:themeColor="text1" w:themeTint="F2"/>
        </w:rPr>
        <w:t>не замужем, невоеннообязанной</w:t>
      </w:r>
      <w:r w:rsidRPr="00B63C9C">
        <w:rPr>
          <w:color w:val="0D0D0D" w:themeColor="text1" w:themeTint="F2"/>
        </w:rPr>
        <w:t>, с</w:t>
      </w:r>
      <w:r w:rsidR="00B03051">
        <w:rPr>
          <w:color w:val="0D0D0D" w:themeColor="text1" w:themeTint="F2"/>
        </w:rPr>
        <w:t xml:space="preserve"> неполным </w:t>
      </w:r>
      <w:r>
        <w:rPr>
          <w:color w:val="0D0D0D" w:themeColor="text1" w:themeTint="F2"/>
        </w:rPr>
        <w:t xml:space="preserve"> средним </w:t>
      </w:r>
      <w:r w:rsidRPr="00B63C9C">
        <w:rPr>
          <w:color w:val="0D0D0D" w:themeColor="text1" w:themeTint="F2"/>
        </w:rPr>
        <w:t xml:space="preserve"> образованием, </w:t>
      </w:r>
      <w:r>
        <w:rPr>
          <w:color w:val="0D0D0D" w:themeColor="text1" w:themeTint="F2"/>
        </w:rPr>
        <w:t xml:space="preserve">не </w:t>
      </w:r>
      <w:r w:rsidRPr="00B63C9C">
        <w:rPr>
          <w:color w:val="0D0D0D" w:themeColor="text1" w:themeTint="F2"/>
        </w:rPr>
        <w:t>работающе</w:t>
      </w:r>
      <w:r>
        <w:rPr>
          <w:color w:val="0D0D0D" w:themeColor="text1" w:themeTint="F2"/>
        </w:rPr>
        <w:t>й,</w:t>
      </w:r>
      <w:r w:rsidR="00B03051">
        <w:rPr>
          <w:color w:val="0D0D0D" w:themeColor="text1" w:themeTint="F2"/>
        </w:rPr>
        <w:t xml:space="preserve"> </w:t>
      </w:r>
      <w:r w:rsidRPr="00B63C9C">
        <w:rPr>
          <w:color w:val="0D0D0D" w:themeColor="text1" w:themeTint="F2"/>
        </w:rPr>
        <w:t>зарегистрированно</w:t>
      </w:r>
      <w:r>
        <w:rPr>
          <w:color w:val="0D0D0D" w:themeColor="text1" w:themeTint="F2"/>
        </w:rPr>
        <w:t xml:space="preserve">й </w:t>
      </w:r>
      <w:r w:rsidRPr="00B63C9C">
        <w:rPr>
          <w:color w:val="0D0D0D" w:themeColor="text1" w:themeTint="F2"/>
        </w:rPr>
        <w:t xml:space="preserve">по адресу:  </w:t>
      </w:r>
      <w:r w:rsidR="004B5D4A">
        <w:rPr>
          <w:color w:val="0D0D0D" w:themeColor="text1" w:themeTint="F2"/>
        </w:rPr>
        <w:t>***</w:t>
      </w:r>
      <w:r>
        <w:rPr>
          <w:color w:val="0D0D0D" w:themeColor="text1" w:themeTint="F2"/>
        </w:rPr>
        <w:t xml:space="preserve">, </w:t>
      </w:r>
      <w:r w:rsidRPr="00B63C9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проживающей по адресу</w:t>
      </w:r>
      <w:r w:rsidR="004B5D4A">
        <w:rPr>
          <w:color w:val="0D0D0D" w:themeColor="text1" w:themeTint="F2"/>
        </w:rPr>
        <w:t>***</w:t>
      </w:r>
      <w:r>
        <w:rPr>
          <w:color w:val="0D0D0D" w:themeColor="text1" w:themeTint="F2"/>
        </w:rPr>
        <w:t xml:space="preserve">, </w:t>
      </w:r>
      <w:r w:rsidRPr="00B63C9C">
        <w:rPr>
          <w:color w:val="0D0D0D" w:themeColor="text1" w:themeTint="F2"/>
        </w:rPr>
        <w:t>не судимо</w:t>
      </w:r>
      <w:r>
        <w:rPr>
          <w:color w:val="0D0D0D" w:themeColor="text1" w:themeTint="F2"/>
        </w:rPr>
        <w:t>й</w:t>
      </w:r>
      <w:r w:rsidRPr="00B63C9C">
        <w:rPr>
          <w:color w:val="0D0D0D" w:themeColor="text1" w:themeTint="F2"/>
        </w:rPr>
        <w:t xml:space="preserve">,  </w:t>
      </w:r>
    </w:p>
    <w:p w:rsidR="00356C06" w:rsidRPr="00B63C9C" w:rsidP="00356C0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</w:rPr>
      </w:pPr>
      <w:r w:rsidRPr="00B63C9C">
        <w:rPr>
          <w:color w:val="0D0D0D" w:themeColor="text1" w:themeTint="F2"/>
        </w:rPr>
        <w:tab/>
        <w:t>обвиняемо</w:t>
      </w:r>
      <w:r>
        <w:rPr>
          <w:color w:val="0D0D0D" w:themeColor="text1" w:themeTint="F2"/>
        </w:rPr>
        <w:t>й</w:t>
      </w:r>
      <w:r w:rsidRPr="00B63C9C">
        <w:rPr>
          <w:color w:val="0D0D0D" w:themeColor="text1" w:themeTint="F2"/>
        </w:rPr>
        <w:t xml:space="preserve"> в совершении преступления, предусмотренного ч.1 ст. 158 УК РФ,</w:t>
      </w:r>
    </w:p>
    <w:p w:rsidR="001D0754" w:rsidRPr="00A05C81" w:rsidP="00356C06">
      <w:pPr>
        <w:shd w:val="clear" w:color="auto" w:fill="FFFFFF"/>
        <w:spacing w:line="317" w:lineRule="exact"/>
        <w:ind w:right="19"/>
        <w:jc w:val="center"/>
        <w:rPr>
          <w:sz w:val="27"/>
          <w:szCs w:val="27"/>
        </w:rPr>
      </w:pPr>
      <w:r w:rsidRPr="00A05C81">
        <w:rPr>
          <w:sz w:val="27"/>
          <w:szCs w:val="27"/>
          <w:shd w:val="clear" w:color="auto" w:fill="FFFFFF"/>
        </w:rPr>
        <w:t xml:space="preserve">  </w:t>
      </w:r>
      <w:r w:rsidRPr="00A05C81">
        <w:rPr>
          <w:sz w:val="27"/>
          <w:szCs w:val="27"/>
        </w:rPr>
        <w:t>УСТАНОВИЛ:</w:t>
      </w:r>
    </w:p>
    <w:p w:rsidR="001D0754" w:rsidRPr="00A05C81" w:rsidP="001D0754">
      <w:pPr>
        <w:pStyle w:val="1"/>
        <w:shd w:val="clear" w:color="auto" w:fill="auto"/>
        <w:spacing w:after="0" w:line="319" w:lineRule="exact"/>
        <w:ind w:left="60" w:right="20" w:firstLine="500"/>
        <w:rPr>
          <w:color w:val="auto"/>
          <w:sz w:val="27"/>
          <w:szCs w:val="27"/>
          <w:shd w:val="clear" w:color="auto" w:fill="FFFFFF"/>
        </w:rPr>
      </w:pPr>
    </w:p>
    <w:p w:rsidR="00B03051" w:rsidRPr="00B03051" w:rsidP="00B03051">
      <w:pPr>
        <w:ind w:firstLine="540"/>
        <w:jc w:val="both"/>
        <w:rPr>
          <w:sz w:val="27"/>
          <w:szCs w:val="27"/>
        </w:rPr>
      </w:pPr>
      <w:r w:rsidRPr="00B03051">
        <w:rPr>
          <w:sz w:val="27"/>
          <w:szCs w:val="27"/>
        </w:rPr>
        <w:t xml:space="preserve">Беллер А.В., обвиняется в том, что </w:t>
      </w:r>
      <w:r w:rsidRPr="00B03051">
        <w:rPr>
          <w:sz w:val="27"/>
          <w:szCs w:val="27"/>
        </w:rPr>
        <w:t>18.03.2025 около 14 часов 25 минут, находясь в помещении магазина «Красное и Белое» расположенном по адресу: ХМАО-Югра г. Нижневартовск ул. Героев Самотлора д. 28, имея умысел на тайное хищение чужого имущества, и реализуя его, путем свободного доступа, уб</w:t>
      </w:r>
      <w:r w:rsidRPr="00B03051">
        <w:rPr>
          <w:sz w:val="27"/>
          <w:szCs w:val="27"/>
        </w:rPr>
        <w:t>едившись, что за ее действиями никто не наблюдает и не может ей воспрепятствовать, осознавая незаконность и противоправность своих действий, тайно, из корыстных побуждений, расплатилась за товар на сумму 309 рублей 89 копеек, принадлежащей ей банковской ка</w:t>
      </w:r>
      <w:r w:rsidRPr="00B03051">
        <w:rPr>
          <w:sz w:val="27"/>
          <w:szCs w:val="27"/>
        </w:rPr>
        <w:t xml:space="preserve">ртой «Т- банк» лицевой счет № </w:t>
      </w:r>
      <w:r w:rsidR="004B5D4A">
        <w:rPr>
          <w:sz w:val="27"/>
          <w:szCs w:val="27"/>
        </w:rPr>
        <w:t>***</w:t>
      </w:r>
      <w:r w:rsidRPr="00B03051">
        <w:rPr>
          <w:sz w:val="27"/>
          <w:szCs w:val="27"/>
        </w:rPr>
        <w:t xml:space="preserve">, на которой находились денежное средства в сумме 32 000 рублей, принадлежащие </w:t>
      </w:r>
      <w:r w:rsidR="004B5D4A">
        <w:rPr>
          <w:sz w:val="27"/>
          <w:szCs w:val="27"/>
        </w:rPr>
        <w:t>ФИО</w:t>
      </w:r>
      <w:r w:rsidRPr="00B03051">
        <w:rPr>
          <w:sz w:val="27"/>
          <w:szCs w:val="27"/>
        </w:rPr>
        <w:t>. В продолжение своего единого преступного умысла, направленного на тайное хищение чужого имущества, принадлежаще</w:t>
      </w:r>
      <w:r w:rsidRPr="00B03051">
        <w:rPr>
          <w:sz w:val="27"/>
          <w:szCs w:val="27"/>
        </w:rPr>
        <w:t xml:space="preserve">го </w:t>
      </w:r>
      <w:r w:rsidR="004B5D4A">
        <w:rPr>
          <w:sz w:val="27"/>
          <w:szCs w:val="27"/>
        </w:rPr>
        <w:t>ФИО</w:t>
      </w:r>
      <w:r w:rsidRPr="00B03051">
        <w:rPr>
          <w:sz w:val="27"/>
          <w:szCs w:val="27"/>
        </w:rPr>
        <w:t>., Беллер А.В., 18.03.2025 около 15 часов 58 минут, находясь в помещении магазина «Красное и Белое» расположенном адресу: ХМАО-Югра г. Нижневартовск ул. Героев Самотлора д. 28, имея умысел тайное хищение чужого имущества, и реализуя его, п</w:t>
      </w:r>
      <w:r w:rsidRPr="00B03051">
        <w:rPr>
          <w:sz w:val="27"/>
          <w:szCs w:val="27"/>
        </w:rPr>
        <w:t>утем свободного доступа, убедившись, что за ее действиями никто не наблюдает и не может ей воспрепятствовать, осознавая незаконность и противоправность своих действий, тайно, из корыстных побуждений, расплатилась за товар на сумму 828 рублей 18 копеек, при</w:t>
      </w:r>
      <w:r w:rsidRPr="00B03051">
        <w:rPr>
          <w:sz w:val="27"/>
          <w:szCs w:val="27"/>
        </w:rPr>
        <w:t xml:space="preserve">надлежащей ей банковской картой «Т-Банк» лицевой счет </w:t>
      </w:r>
      <w:r w:rsidR="004B5D4A">
        <w:rPr>
          <w:sz w:val="27"/>
          <w:szCs w:val="27"/>
        </w:rPr>
        <w:t>***</w:t>
      </w:r>
      <w:r w:rsidRPr="00B03051">
        <w:rPr>
          <w:sz w:val="27"/>
          <w:szCs w:val="27"/>
        </w:rPr>
        <w:t xml:space="preserve">, на которой находились денежные средства, принадлежащие </w:t>
      </w:r>
      <w:r w:rsidR="004B5D4A">
        <w:rPr>
          <w:sz w:val="27"/>
          <w:szCs w:val="27"/>
        </w:rPr>
        <w:t>ФИО</w:t>
      </w:r>
      <w:r w:rsidRPr="00B03051">
        <w:rPr>
          <w:sz w:val="27"/>
          <w:szCs w:val="27"/>
        </w:rPr>
        <w:t>. После чего, в продолжение своего единого преступного умысла, направленного на тайное хищение чужого имущества</w:t>
      </w:r>
      <w:r w:rsidRPr="00B03051">
        <w:rPr>
          <w:sz w:val="27"/>
          <w:szCs w:val="27"/>
        </w:rPr>
        <w:t xml:space="preserve">, принадлежащего </w:t>
      </w:r>
      <w:r w:rsidR="004B5D4A">
        <w:rPr>
          <w:sz w:val="27"/>
          <w:szCs w:val="27"/>
        </w:rPr>
        <w:t>ФИО</w:t>
      </w:r>
      <w:r w:rsidRPr="00B03051">
        <w:rPr>
          <w:sz w:val="27"/>
          <w:szCs w:val="27"/>
        </w:rPr>
        <w:t xml:space="preserve">., Беллер А.В., 18.03.2025 около 19 часов 55 минут, находясь в помещении магазина «Аист» расположенном по адресу: ХМАО-Югра г. Нижневартовск ул. Пермская д. 14, имея умысел на тайное </w:t>
      </w:r>
      <w:r w:rsidRPr="00B03051">
        <w:rPr>
          <w:sz w:val="27"/>
          <w:szCs w:val="27"/>
        </w:rPr>
        <w:t>хищение чужого имущества , и реализуя его,</w:t>
      </w:r>
      <w:r w:rsidRPr="00B03051">
        <w:rPr>
          <w:sz w:val="27"/>
          <w:szCs w:val="27"/>
        </w:rPr>
        <w:t xml:space="preserve"> путем свободного доступа, убедившись, что за ее действиями никто не наблюдает и не может ей воспрепятствовать, осознавая незаконность и противоправность своих действий, тайно, из корыстных побуждений, расплатилась за товар на сумму 1891 рубль 00 копеек, п</w:t>
      </w:r>
      <w:r w:rsidRPr="00B03051">
        <w:rPr>
          <w:sz w:val="27"/>
          <w:szCs w:val="27"/>
        </w:rPr>
        <w:t xml:space="preserve">ринадлежащей ей банковской картой «Т-Банк» лицевой счет № </w:t>
      </w:r>
      <w:r w:rsidR="004B5D4A">
        <w:rPr>
          <w:sz w:val="27"/>
          <w:szCs w:val="27"/>
        </w:rPr>
        <w:t>***</w:t>
      </w:r>
      <w:r w:rsidRPr="00B03051">
        <w:rPr>
          <w:sz w:val="27"/>
          <w:szCs w:val="27"/>
        </w:rPr>
        <w:t xml:space="preserve">, на которой находились денежные средства, принадлежащие </w:t>
      </w:r>
      <w:r w:rsidR="004B5D4A">
        <w:rPr>
          <w:sz w:val="27"/>
          <w:szCs w:val="27"/>
        </w:rPr>
        <w:t>ФИО</w:t>
      </w:r>
      <w:r w:rsidRPr="00B03051">
        <w:rPr>
          <w:sz w:val="27"/>
          <w:szCs w:val="27"/>
        </w:rPr>
        <w:t xml:space="preserve">. Своими умышленными преступными действиями </w:t>
      </w:r>
      <w:r w:rsidRPr="00B03051">
        <w:rPr>
          <w:sz w:val="27"/>
          <w:szCs w:val="27"/>
        </w:rPr>
        <w:t>Беллер</w:t>
      </w:r>
      <w:r w:rsidRPr="00B03051">
        <w:rPr>
          <w:sz w:val="27"/>
          <w:szCs w:val="27"/>
        </w:rPr>
        <w:t xml:space="preserve"> А.В., причинила </w:t>
      </w:r>
      <w:r w:rsidR="004B5D4A">
        <w:rPr>
          <w:sz w:val="27"/>
          <w:szCs w:val="27"/>
        </w:rPr>
        <w:t>ФИО</w:t>
      </w:r>
      <w:r w:rsidRPr="00B03051">
        <w:rPr>
          <w:sz w:val="27"/>
          <w:szCs w:val="27"/>
        </w:rPr>
        <w:t>. материальный ущерб на об</w:t>
      </w:r>
      <w:r w:rsidRPr="00B03051">
        <w:rPr>
          <w:sz w:val="27"/>
          <w:szCs w:val="27"/>
        </w:rPr>
        <w:t>щую сумму 3029 рублей 07 копеек.</w:t>
      </w:r>
    </w:p>
    <w:p w:rsidR="00356C06" w:rsidRPr="00B03051" w:rsidP="00B03051">
      <w:pPr>
        <w:ind w:firstLine="540"/>
        <w:jc w:val="both"/>
        <w:rPr>
          <w:sz w:val="27"/>
          <w:szCs w:val="27"/>
        </w:rPr>
      </w:pPr>
      <w:r w:rsidRPr="00B03051">
        <w:rPr>
          <w:sz w:val="27"/>
          <w:szCs w:val="27"/>
        </w:rPr>
        <w:t>Действия Беллер А.В. органом предварительного расследования были квалифицированы  по ч.1 ст. 158  УК РФ.</w:t>
      </w:r>
    </w:p>
    <w:p w:rsidR="001D0754" w:rsidRPr="00A05C81" w:rsidP="001D0754">
      <w:pPr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 xml:space="preserve">Мировой судья находит обвинение обоснованным, где вина </w:t>
      </w:r>
      <w:r w:rsidR="00356C06">
        <w:rPr>
          <w:sz w:val="27"/>
          <w:szCs w:val="27"/>
          <w:shd w:val="clear" w:color="auto" w:fill="FFFFFF"/>
        </w:rPr>
        <w:t>Беллер А.В.</w:t>
      </w:r>
      <w:r w:rsidRPr="00A05C81">
        <w:rPr>
          <w:sz w:val="27"/>
          <w:szCs w:val="27"/>
          <w:shd w:val="clear" w:color="auto" w:fill="FFFFFF"/>
        </w:rPr>
        <w:t xml:space="preserve">  </w:t>
      </w:r>
      <w:r w:rsidRPr="00A05C81">
        <w:rPr>
          <w:sz w:val="27"/>
          <w:szCs w:val="27"/>
        </w:rPr>
        <w:t>подтверждается доказательствами, собранными по уго</w:t>
      </w:r>
      <w:r w:rsidRPr="00A05C81">
        <w:rPr>
          <w:sz w:val="27"/>
          <w:szCs w:val="27"/>
        </w:rPr>
        <w:t xml:space="preserve">ловному делу, наказание по  ч.1 ст. 158 УК РФ не превышает 05 лет лишения свободы. </w:t>
      </w:r>
    </w:p>
    <w:p w:rsidR="001D0754" w:rsidRPr="009E55D3" w:rsidP="001D0754">
      <w:pPr>
        <w:ind w:firstLine="540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Потерпевший </w:t>
      </w:r>
      <w:r w:rsidR="004B5D4A">
        <w:rPr>
          <w:sz w:val="27"/>
          <w:szCs w:val="27"/>
        </w:rPr>
        <w:t>ФИО</w:t>
      </w:r>
      <w:r>
        <w:rPr>
          <w:sz w:val="27"/>
          <w:szCs w:val="27"/>
        </w:rPr>
        <w:t xml:space="preserve">. до судебного заседания представил заявление    </w:t>
      </w:r>
      <w:r w:rsidRPr="00A05C81">
        <w:rPr>
          <w:sz w:val="27"/>
          <w:szCs w:val="27"/>
        </w:rPr>
        <w:t xml:space="preserve"> </w:t>
      </w:r>
      <w:r w:rsidRPr="00A05C81">
        <w:rPr>
          <w:bCs/>
          <w:sz w:val="27"/>
          <w:szCs w:val="27"/>
        </w:rPr>
        <w:t xml:space="preserve">о прекращении уголовного дела в отношении </w:t>
      </w:r>
      <w:r>
        <w:rPr>
          <w:sz w:val="27"/>
          <w:szCs w:val="27"/>
          <w:shd w:val="clear" w:color="auto" w:fill="FFFFFF"/>
        </w:rPr>
        <w:t>Беллер А.В.</w:t>
      </w:r>
      <w:r w:rsidRPr="00A05C81">
        <w:rPr>
          <w:sz w:val="27"/>
          <w:szCs w:val="27"/>
          <w:shd w:val="clear" w:color="auto" w:fill="FFFFFF"/>
        </w:rPr>
        <w:t xml:space="preserve"> </w:t>
      </w:r>
      <w:r w:rsidRPr="00A05C81">
        <w:rPr>
          <w:bCs/>
          <w:sz w:val="27"/>
          <w:szCs w:val="27"/>
        </w:rPr>
        <w:t xml:space="preserve">за примирением </w:t>
      </w:r>
      <w:r w:rsidRPr="00A05C81">
        <w:rPr>
          <w:bCs/>
          <w:sz w:val="27"/>
          <w:szCs w:val="27"/>
        </w:rPr>
        <w:t>сторон,  так</w:t>
      </w:r>
      <w:r w:rsidRPr="00A05C81">
        <w:rPr>
          <w:bCs/>
          <w:sz w:val="27"/>
          <w:szCs w:val="27"/>
        </w:rPr>
        <w:t xml:space="preserve"> как причиненный</w:t>
      </w:r>
      <w:r w:rsidRPr="00A05C81">
        <w:rPr>
          <w:bCs/>
          <w:sz w:val="27"/>
          <w:szCs w:val="27"/>
        </w:rPr>
        <w:t xml:space="preserve"> вред заглажен и возмещен,  подсудим</w:t>
      </w:r>
      <w:r>
        <w:rPr>
          <w:bCs/>
          <w:sz w:val="27"/>
          <w:szCs w:val="27"/>
        </w:rPr>
        <w:t>ая</w:t>
      </w:r>
      <w:r w:rsidRPr="00A05C81">
        <w:rPr>
          <w:bCs/>
          <w:sz w:val="27"/>
          <w:szCs w:val="27"/>
        </w:rPr>
        <w:t xml:space="preserve">  прине</w:t>
      </w:r>
      <w:r>
        <w:rPr>
          <w:bCs/>
          <w:sz w:val="27"/>
          <w:szCs w:val="27"/>
        </w:rPr>
        <w:t>сла</w:t>
      </w:r>
      <w:r w:rsidRPr="00A05C81">
        <w:rPr>
          <w:bCs/>
          <w:sz w:val="27"/>
          <w:szCs w:val="27"/>
        </w:rPr>
        <w:t xml:space="preserve"> свои извинения и они примирились, поэтому никаких претензий </w:t>
      </w:r>
      <w:r>
        <w:rPr>
          <w:bCs/>
          <w:sz w:val="27"/>
          <w:szCs w:val="27"/>
        </w:rPr>
        <w:t>он</w:t>
      </w:r>
      <w:r w:rsidRPr="00A05C81">
        <w:rPr>
          <w:bCs/>
          <w:sz w:val="27"/>
          <w:szCs w:val="27"/>
        </w:rPr>
        <w:t xml:space="preserve"> к подсудимо</w:t>
      </w:r>
      <w:r>
        <w:rPr>
          <w:bCs/>
          <w:sz w:val="27"/>
          <w:szCs w:val="27"/>
        </w:rPr>
        <w:t>й</w:t>
      </w:r>
      <w:r w:rsidRPr="00A05C81">
        <w:rPr>
          <w:bCs/>
          <w:sz w:val="27"/>
          <w:szCs w:val="27"/>
        </w:rPr>
        <w:t xml:space="preserve"> не имеет.  </w:t>
      </w:r>
    </w:p>
    <w:p w:rsidR="001D0754" w:rsidRPr="00A05C81" w:rsidP="001D0754">
      <w:pPr>
        <w:shd w:val="clear" w:color="auto" w:fill="FFFFFF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Подсудимая Беллер А.В. </w:t>
      </w:r>
      <w:r w:rsidRPr="00A05C81">
        <w:rPr>
          <w:bCs/>
          <w:sz w:val="27"/>
          <w:szCs w:val="27"/>
        </w:rPr>
        <w:t>в судебном заседании заявил</w:t>
      </w:r>
      <w:r>
        <w:rPr>
          <w:bCs/>
          <w:sz w:val="27"/>
          <w:szCs w:val="27"/>
        </w:rPr>
        <w:t>а</w:t>
      </w:r>
      <w:r w:rsidRPr="00A05C81">
        <w:rPr>
          <w:bCs/>
          <w:sz w:val="27"/>
          <w:szCs w:val="27"/>
        </w:rPr>
        <w:t xml:space="preserve">, что обвинение </w:t>
      </w:r>
      <w:r>
        <w:rPr>
          <w:bCs/>
          <w:sz w:val="27"/>
          <w:szCs w:val="27"/>
        </w:rPr>
        <w:t>ей</w:t>
      </w:r>
      <w:r w:rsidRPr="00A05C81">
        <w:rPr>
          <w:bCs/>
          <w:sz w:val="27"/>
          <w:szCs w:val="27"/>
        </w:rPr>
        <w:t xml:space="preserve"> понятно и он</w:t>
      </w:r>
      <w:r>
        <w:rPr>
          <w:bCs/>
          <w:sz w:val="27"/>
          <w:szCs w:val="27"/>
        </w:rPr>
        <w:t>а</w:t>
      </w:r>
      <w:r w:rsidRPr="00A05C81">
        <w:rPr>
          <w:bCs/>
          <w:sz w:val="27"/>
          <w:szCs w:val="27"/>
        </w:rPr>
        <w:t xml:space="preserve"> полностью с ним соглас</w:t>
      </w:r>
      <w:r>
        <w:rPr>
          <w:bCs/>
          <w:sz w:val="27"/>
          <w:szCs w:val="27"/>
        </w:rPr>
        <w:t>на</w:t>
      </w:r>
      <w:r w:rsidRPr="00A05C81">
        <w:rPr>
          <w:bCs/>
          <w:sz w:val="27"/>
          <w:szCs w:val="27"/>
        </w:rPr>
        <w:t xml:space="preserve">. В </w:t>
      </w:r>
      <w:r w:rsidRPr="00A05C81">
        <w:rPr>
          <w:bCs/>
          <w:sz w:val="27"/>
          <w:szCs w:val="27"/>
        </w:rPr>
        <w:t>содеянном раскаивается. Согла</w:t>
      </w:r>
      <w:r>
        <w:rPr>
          <w:bCs/>
          <w:sz w:val="27"/>
          <w:szCs w:val="27"/>
        </w:rPr>
        <w:t>сна</w:t>
      </w:r>
      <w:r w:rsidRPr="00A05C81">
        <w:rPr>
          <w:bCs/>
          <w:sz w:val="27"/>
          <w:szCs w:val="27"/>
        </w:rPr>
        <w:t xml:space="preserve"> на прекращение уголовного дела за примирением сторон, так как причиненный </w:t>
      </w:r>
      <w:r>
        <w:rPr>
          <w:bCs/>
          <w:sz w:val="27"/>
          <w:szCs w:val="27"/>
        </w:rPr>
        <w:t xml:space="preserve">  </w:t>
      </w:r>
      <w:r w:rsidRPr="00A05C81">
        <w:rPr>
          <w:bCs/>
          <w:sz w:val="27"/>
          <w:szCs w:val="27"/>
        </w:rPr>
        <w:t>потерпевше</w:t>
      </w:r>
      <w:r>
        <w:rPr>
          <w:bCs/>
          <w:sz w:val="27"/>
          <w:szCs w:val="27"/>
        </w:rPr>
        <w:t>й</w:t>
      </w:r>
      <w:r w:rsidRPr="00A05C8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ущерб </w:t>
      </w:r>
      <w:r w:rsidRPr="00A05C81">
        <w:rPr>
          <w:bCs/>
          <w:sz w:val="27"/>
          <w:szCs w:val="27"/>
        </w:rPr>
        <w:t xml:space="preserve"> полностью заглажен и возмещен, </w:t>
      </w:r>
      <w:r>
        <w:rPr>
          <w:bCs/>
          <w:sz w:val="27"/>
          <w:szCs w:val="27"/>
        </w:rPr>
        <w:t xml:space="preserve">она </w:t>
      </w:r>
      <w:r w:rsidRPr="00A05C81">
        <w:rPr>
          <w:bCs/>
          <w:sz w:val="27"/>
          <w:szCs w:val="27"/>
        </w:rPr>
        <w:t xml:space="preserve"> прин</w:t>
      </w:r>
      <w:r>
        <w:rPr>
          <w:bCs/>
          <w:sz w:val="27"/>
          <w:szCs w:val="27"/>
        </w:rPr>
        <w:t xml:space="preserve">есла </w:t>
      </w:r>
      <w:r w:rsidRPr="00A05C81">
        <w:rPr>
          <w:bCs/>
          <w:sz w:val="27"/>
          <w:szCs w:val="27"/>
        </w:rPr>
        <w:t xml:space="preserve">свои  извинения  </w:t>
      </w:r>
      <w:r>
        <w:rPr>
          <w:bCs/>
          <w:sz w:val="27"/>
          <w:szCs w:val="27"/>
        </w:rPr>
        <w:t>потерпевшему</w:t>
      </w:r>
      <w:r w:rsidRPr="00A05C81">
        <w:rPr>
          <w:bCs/>
          <w:sz w:val="27"/>
          <w:szCs w:val="27"/>
        </w:rPr>
        <w:t xml:space="preserve"> и они примирились.</w:t>
      </w:r>
    </w:p>
    <w:p w:rsidR="001D0754" w:rsidRPr="00A05C81" w:rsidP="001D0754">
      <w:pPr>
        <w:ind w:firstLine="708"/>
        <w:jc w:val="both"/>
        <w:rPr>
          <w:sz w:val="27"/>
          <w:szCs w:val="27"/>
        </w:rPr>
      </w:pPr>
      <w:r w:rsidRPr="00A05C81">
        <w:rPr>
          <w:sz w:val="27"/>
          <w:szCs w:val="27"/>
        </w:rPr>
        <w:t>Согласно ст. 25 УПК РФ судья вправ</w:t>
      </w:r>
      <w:r w:rsidRPr="00A05C81">
        <w:rPr>
          <w:sz w:val="27"/>
          <w:szCs w:val="27"/>
        </w:rPr>
        <w:t>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если это лицо примирилось с потерпевшим и загладило причиненный ему вред, в случаях предусмотренных ст. 7</w:t>
      </w:r>
      <w:r w:rsidRPr="00A05C81">
        <w:rPr>
          <w:sz w:val="27"/>
          <w:szCs w:val="27"/>
        </w:rPr>
        <w:t>6 Уголовного кодекса Российской Федерации.</w:t>
      </w:r>
    </w:p>
    <w:p w:rsidR="001D0754" w:rsidRPr="00A05C81" w:rsidP="001D0754">
      <w:pPr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 xml:space="preserve"> </w:t>
      </w:r>
      <w:r w:rsidRPr="00A05C81">
        <w:rPr>
          <w:sz w:val="27"/>
          <w:szCs w:val="27"/>
        </w:rPr>
        <w:tab/>
        <w:t>В соответствии со ст. 76 УК РФ лицо, впервые совершившее преступление небольшой тяжести или средней тяжести, может быть освобождено от уголовной ответственности, если оно примирилось с потерпевшим и загладило пр</w:t>
      </w:r>
      <w:r w:rsidRPr="00A05C81">
        <w:rPr>
          <w:sz w:val="27"/>
          <w:szCs w:val="27"/>
        </w:rPr>
        <w:t>ичиненный потерпевшему вред.</w:t>
      </w:r>
    </w:p>
    <w:p w:rsidR="001D0754" w:rsidRPr="00A05C81" w:rsidP="001D0754">
      <w:pPr>
        <w:ind w:firstLine="708"/>
        <w:jc w:val="both"/>
        <w:rPr>
          <w:sz w:val="27"/>
          <w:szCs w:val="27"/>
        </w:rPr>
      </w:pPr>
      <w:r w:rsidRPr="00A05C81">
        <w:rPr>
          <w:sz w:val="27"/>
          <w:szCs w:val="27"/>
        </w:rPr>
        <w:t xml:space="preserve">Мировым судьей не установлено каких-либо обстоятельств, препятствующих применению вышеуказанных норм уголовного и уголовно-процессуального законодательства. </w:t>
      </w:r>
    </w:p>
    <w:p w:rsidR="001D0754" w:rsidRPr="00A05C81" w:rsidP="001D0754">
      <w:pPr>
        <w:shd w:val="clear" w:color="auto" w:fill="FFFFFF"/>
        <w:ind w:firstLine="540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Заслушав  подсудимую Беллер А.В., </w:t>
      </w:r>
      <w:r w:rsidRPr="00A05C81">
        <w:rPr>
          <w:bCs/>
          <w:sz w:val="27"/>
          <w:szCs w:val="27"/>
        </w:rPr>
        <w:t>поддержавш</w:t>
      </w:r>
      <w:r>
        <w:rPr>
          <w:bCs/>
          <w:sz w:val="27"/>
          <w:szCs w:val="27"/>
        </w:rPr>
        <w:t>ую</w:t>
      </w:r>
      <w:r w:rsidRPr="00A05C81">
        <w:rPr>
          <w:bCs/>
          <w:sz w:val="27"/>
          <w:szCs w:val="27"/>
        </w:rPr>
        <w:t xml:space="preserve"> заявленное </w:t>
      </w:r>
      <w:r>
        <w:rPr>
          <w:bCs/>
          <w:sz w:val="27"/>
          <w:szCs w:val="27"/>
        </w:rPr>
        <w:t>потерпевшим</w:t>
      </w:r>
      <w:r w:rsidRPr="00A05C81">
        <w:rPr>
          <w:bCs/>
          <w:sz w:val="27"/>
          <w:szCs w:val="27"/>
        </w:rPr>
        <w:t xml:space="preserve">  ходатайство о прекращении уголовного дела за примирением сторон и подтвердивше</w:t>
      </w:r>
      <w:r>
        <w:rPr>
          <w:bCs/>
          <w:sz w:val="27"/>
          <w:szCs w:val="27"/>
        </w:rPr>
        <w:t>го</w:t>
      </w:r>
      <w:r w:rsidRPr="00A05C81">
        <w:rPr>
          <w:bCs/>
          <w:sz w:val="27"/>
          <w:szCs w:val="27"/>
        </w:rPr>
        <w:t xml:space="preserve"> мировому судье  факт  возмещения причиненного вреда, принесше</w:t>
      </w:r>
      <w:r>
        <w:rPr>
          <w:bCs/>
          <w:sz w:val="27"/>
          <w:szCs w:val="27"/>
        </w:rPr>
        <w:t>й</w:t>
      </w:r>
      <w:r>
        <w:rPr>
          <w:bCs/>
          <w:sz w:val="27"/>
          <w:szCs w:val="27"/>
        </w:rPr>
        <w:tab/>
        <w:t xml:space="preserve"> </w:t>
      </w:r>
      <w:r w:rsidRPr="00A05C81">
        <w:rPr>
          <w:bCs/>
          <w:sz w:val="27"/>
          <w:szCs w:val="27"/>
        </w:rPr>
        <w:t xml:space="preserve">извинения </w:t>
      </w:r>
      <w:r>
        <w:rPr>
          <w:bCs/>
          <w:sz w:val="27"/>
          <w:szCs w:val="27"/>
        </w:rPr>
        <w:t xml:space="preserve">потерпевшему </w:t>
      </w:r>
      <w:r w:rsidRPr="00A05C81">
        <w:rPr>
          <w:bCs/>
          <w:sz w:val="27"/>
          <w:szCs w:val="27"/>
        </w:rPr>
        <w:t xml:space="preserve">и примирения с </w:t>
      </w:r>
      <w:r>
        <w:rPr>
          <w:bCs/>
          <w:sz w:val="27"/>
          <w:szCs w:val="27"/>
        </w:rPr>
        <w:t>ним</w:t>
      </w:r>
      <w:r w:rsidRPr="00A05C81">
        <w:rPr>
          <w:bCs/>
          <w:sz w:val="27"/>
          <w:szCs w:val="27"/>
        </w:rPr>
        <w:t>, защитника,  поддержавш</w:t>
      </w:r>
      <w:r>
        <w:rPr>
          <w:bCs/>
          <w:sz w:val="27"/>
          <w:szCs w:val="27"/>
        </w:rPr>
        <w:t>его</w:t>
      </w:r>
      <w:r w:rsidRPr="00A05C81">
        <w:rPr>
          <w:bCs/>
          <w:sz w:val="27"/>
          <w:szCs w:val="27"/>
        </w:rPr>
        <w:t xml:space="preserve"> заявленное ходатайство, </w:t>
      </w:r>
      <w:r w:rsidRPr="00A05C81">
        <w:rPr>
          <w:bCs/>
          <w:color w:val="FF0000"/>
          <w:sz w:val="27"/>
          <w:szCs w:val="27"/>
        </w:rPr>
        <w:t>государственного</w:t>
      </w:r>
      <w:r w:rsidRPr="00A05C81">
        <w:rPr>
          <w:bCs/>
          <w:color w:val="FF0000"/>
          <w:sz w:val="27"/>
          <w:szCs w:val="27"/>
        </w:rPr>
        <w:t xml:space="preserve"> обвинителя возражавшего против  данного ходатайства,</w:t>
      </w:r>
      <w:r w:rsidRPr="00A05C81">
        <w:rPr>
          <w:bCs/>
          <w:sz w:val="27"/>
          <w:szCs w:val="27"/>
        </w:rPr>
        <w:t xml:space="preserve"> изуч</w:t>
      </w:r>
      <w:r>
        <w:rPr>
          <w:bCs/>
          <w:sz w:val="27"/>
          <w:szCs w:val="27"/>
        </w:rPr>
        <w:t>ив данные  о личности подсудимой</w:t>
      </w:r>
      <w:r w:rsidRPr="00A05C81">
        <w:rPr>
          <w:bCs/>
          <w:sz w:val="27"/>
          <w:szCs w:val="27"/>
        </w:rPr>
        <w:t xml:space="preserve">, мировой судья  считает, что  уголовное дело подлежит прекращению  по следующим основаниям.    </w:t>
      </w:r>
    </w:p>
    <w:p w:rsidR="001D0754" w:rsidRPr="00A05C81" w:rsidP="001D0754">
      <w:pPr>
        <w:ind w:firstLine="539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>Беллер А.В.</w:t>
      </w:r>
      <w:r w:rsidRPr="00A05C81">
        <w:rPr>
          <w:sz w:val="27"/>
          <w:szCs w:val="27"/>
          <w:shd w:val="clear" w:color="auto" w:fill="FFFFFF"/>
        </w:rPr>
        <w:t xml:space="preserve"> </w:t>
      </w:r>
      <w:r w:rsidRPr="00A05C81">
        <w:rPr>
          <w:sz w:val="27"/>
          <w:szCs w:val="27"/>
        </w:rPr>
        <w:t>ранее не судим</w:t>
      </w:r>
      <w:r>
        <w:rPr>
          <w:sz w:val="27"/>
          <w:szCs w:val="27"/>
        </w:rPr>
        <w:t>а</w:t>
      </w:r>
      <w:r w:rsidRPr="00A05C81">
        <w:rPr>
          <w:sz w:val="27"/>
          <w:szCs w:val="27"/>
        </w:rPr>
        <w:t>, впервые совершил</w:t>
      </w:r>
      <w:r>
        <w:rPr>
          <w:sz w:val="27"/>
          <w:szCs w:val="27"/>
        </w:rPr>
        <w:t>а</w:t>
      </w:r>
      <w:r w:rsidRPr="00A05C81">
        <w:rPr>
          <w:sz w:val="27"/>
          <w:szCs w:val="27"/>
        </w:rPr>
        <w:t xml:space="preserve"> данное преступление, о</w:t>
      </w:r>
      <w:r w:rsidRPr="00A05C81">
        <w:rPr>
          <w:sz w:val="27"/>
          <w:szCs w:val="27"/>
        </w:rPr>
        <w:t>тносящиеся к категории преступлений  небольшой тяжести, полностью признал</w:t>
      </w:r>
      <w:r>
        <w:rPr>
          <w:sz w:val="27"/>
          <w:szCs w:val="27"/>
        </w:rPr>
        <w:t>а</w:t>
      </w:r>
      <w:r w:rsidRPr="00A05C81">
        <w:rPr>
          <w:sz w:val="27"/>
          <w:szCs w:val="27"/>
        </w:rPr>
        <w:t xml:space="preserve"> себя виновн</w:t>
      </w:r>
      <w:r>
        <w:rPr>
          <w:sz w:val="27"/>
          <w:szCs w:val="27"/>
        </w:rPr>
        <w:t>ой</w:t>
      </w:r>
      <w:r w:rsidRPr="00A05C81">
        <w:rPr>
          <w:sz w:val="27"/>
          <w:szCs w:val="27"/>
        </w:rPr>
        <w:t>, раскаял</w:t>
      </w:r>
      <w:r>
        <w:rPr>
          <w:sz w:val="27"/>
          <w:szCs w:val="27"/>
        </w:rPr>
        <w:t xml:space="preserve">ась </w:t>
      </w:r>
      <w:r w:rsidRPr="00A05C81">
        <w:rPr>
          <w:sz w:val="27"/>
          <w:szCs w:val="27"/>
        </w:rPr>
        <w:t xml:space="preserve"> в содеянном  и загладил</w:t>
      </w:r>
      <w:r>
        <w:rPr>
          <w:sz w:val="27"/>
          <w:szCs w:val="27"/>
        </w:rPr>
        <w:t>а</w:t>
      </w:r>
      <w:r w:rsidRPr="00A05C81">
        <w:rPr>
          <w:sz w:val="27"/>
          <w:szCs w:val="27"/>
        </w:rPr>
        <w:t xml:space="preserve"> в полном объеме причиненный вред,</w:t>
      </w:r>
      <w:r w:rsidRPr="00A05C81">
        <w:rPr>
          <w:bCs/>
          <w:sz w:val="27"/>
          <w:szCs w:val="27"/>
        </w:rPr>
        <w:t xml:space="preserve"> </w:t>
      </w:r>
      <w:r w:rsidRPr="00A05C81">
        <w:rPr>
          <w:sz w:val="27"/>
          <w:szCs w:val="27"/>
        </w:rPr>
        <w:t xml:space="preserve"> принес</w:t>
      </w:r>
      <w:r>
        <w:rPr>
          <w:sz w:val="27"/>
          <w:szCs w:val="27"/>
        </w:rPr>
        <w:t>ла</w:t>
      </w:r>
      <w:r w:rsidRPr="00A05C81">
        <w:rPr>
          <w:sz w:val="27"/>
          <w:szCs w:val="27"/>
        </w:rPr>
        <w:t xml:space="preserve"> свои извинения за содеянное, в результате чего между </w:t>
      </w:r>
      <w:r>
        <w:rPr>
          <w:sz w:val="27"/>
          <w:szCs w:val="27"/>
        </w:rPr>
        <w:t xml:space="preserve">ней </w:t>
      </w:r>
      <w:r w:rsidRPr="00A05C81">
        <w:rPr>
          <w:sz w:val="27"/>
          <w:szCs w:val="27"/>
        </w:rPr>
        <w:t xml:space="preserve"> и  </w:t>
      </w:r>
      <w:r>
        <w:rPr>
          <w:sz w:val="27"/>
          <w:szCs w:val="27"/>
        </w:rPr>
        <w:t xml:space="preserve">потерпевшим </w:t>
      </w:r>
      <w:r w:rsidRPr="00A05C81">
        <w:rPr>
          <w:sz w:val="27"/>
          <w:szCs w:val="27"/>
        </w:rPr>
        <w:t xml:space="preserve">  состоялось</w:t>
      </w:r>
      <w:r w:rsidRPr="00A05C81">
        <w:rPr>
          <w:sz w:val="27"/>
          <w:szCs w:val="27"/>
        </w:rPr>
        <w:t xml:space="preserve"> примирение, согла</w:t>
      </w:r>
      <w:r>
        <w:rPr>
          <w:sz w:val="27"/>
          <w:szCs w:val="27"/>
        </w:rPr>
        <w:t>сна</w:t>
      </w:r>
      <w:r w:rsidRPr="00A05C81">
        <w:rPr>
          <w:sz w:val="27"/>
          <w:szCs w:val="27"/>
        </w:rPr>
        <w:t xml:space="preserve"> на прекращение уголовного дела за примирением сторон.</w:t>
      </w:r>
    </w:p>
    <w:p w:rsidR="001D0754" w:rsidRPr="00A05C81" w:rsidP="001D0754">
      <w:pPr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 xml:space="preserve">При  таких обстоятельствах, в соответствии со ст. 76 УК РФ,  </w:t>
      </w:r>
      <w:r w:rsidR="00356C06">
        <w:rPr>
          <w:sz w:val="27"/>
          <w:szCs w:val="27"/>
          <w:shd w:val="clear" w:color="auto" w:fill="FFFFFF"/>
        </w:rPr>
        <w:t>Беллер А.В.</w:t>
      </w:r>
      <w:r w:rsidRPr="00A05C81">
        <w:rPr>
          <w:sz w:val="27"/>
          <w:szCs w:val="27"/>
          <w:shd w:val="clear" w:color="auto" w:fill="FFFFFF"/>
        </w:rPr>
        <w:t xml:space="preserve"> </w:t>
      </w:r>
      <w:r w:rsidRPr="00A05C81">
        <w:rPr>
          <w:sz w:val="27"/>
          <w:szCs w:val="27"/>
        </w:rPr>
        <w:t xml:space="preserve">подлежит освобождению от уголовной ответственности за совершенное  преступление, а уголовное дело – прекращению на основании ст. 25 УПК РФ в связи с примирением сторон.  </w:t>
      </w:r>
    </w:p>
    <w:p w:rsidR="001D0754" w:rsidRPr="00A05C81" w:rsidP="001D0754">
      <w:pPr>
        <w:shd w:val="clear" w:color="auto" w:fill="FFFFFF"/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>На основании изложенного и руководствуясь ст.ст. 239,  254 и 256 УПК РФ, мировой судь</w:t>
      </w:r>
      <w:r w:rsidRPr="00A05C81">
        <w:rPr>
          <w:sz w:val="27"/>
          <w:szCs w:val="27"/>
        </w:rPr>
        <w:t xml:space="preserve">я </w:t>
      </w:r>
    </w:p>
    <w:p w:rsidR="001D0754" w:rsidRPr="00A05C81" w:rsidP="001D0754">
      <w:pPr>
        <w:shd w:val="clear" w:color="auto" w:fill="FFFFFF"/>
        <w:ind w:firstLine="540"/>
        <w:jc w:val="center"/>
        <w:rPr>
          <w:sz w:val="27"/>
          <w:szCs w:val="27"/>
        </w:rPr>
      </w:pPr>
    </w:p>
    <w:p w:rsidR="001D0754" w:rsidRPr="00A05C81" w:rsidP="001D0754">
      <w:pPr>
        <w:shd w:val="clear" w:color="auto" w:fill="FFFFFF"/>
        <w:ind w:firstLine="540"/>
        <w:jc w:val="center"/>
        <w:rPr>
          <w:sz w:val="27"/>
          <w:szCs w:val="27"/>
        </w:rPr>
      </w:pPr>
      <w:r w:rsidRPr="00A05C81">
        <w:rPr>
          <w:sz w:val="27"/>
          <w:szCs w:val="27"/>
        </w:rPr>
        <w:t>ПОСТАНОВИЛ:</w:t>
      </w:r>
    </w:p>
    <w:p w:rsidR="001D0754" w:rsidRPr="00A05C81" w:rsidP="001D0754">
      <w:pPr>
        <w:shd w:val="clear" w:color="auto" w:fill="FFFFFF"/>
        <w:ind w:firstLine="540"/>
        <w:jc w:val="center"/>
        <w:rPr>
          <w:sz w:val="27"/>
          <w:szCs w:val="27"/>
        </w:rPr>
      </w:pPr>
    </w:p>
    <w:p w:rsidR="001D0754" w:rsidRPr="00A05C81" w:rsidP="001D0754">
      <w:pPr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>Прекратить уголовное дело в отношении</w:t>
      </w:r>
      <w:r w:rsidRPr="00A05C81">
        <w:rPr>
          <w:sz w:val="27"/>
          <w:szCs w:val="27"/>
          <w:shd w:val="clear" w:color="auto" w:fill="FFFFFF"/>
        </w:rPr>
        <w:t xml:space="preserve"> </w:t>
      </w:r>
      <w:r w:rsidR="00356C06">
        <w:rPr>
          <w:b/>
          <w:color w:val="0D0D0D" w:themeColor="text1" w:themeTint="F2"/>
        </w:rPr>
        <w:t xml:space="preserve">Беллер Александры Валерьевны, </w:t>
      </w:r>
      <w:r w:rsidRPr="00A05C81">
        <w:rPr>
          <w:sz w:val="27"/>
          <w:szCs w:val="27"/>
        </w:rPr>
        <w:t>по обвинению в совершении преступления, предусмотренного ч.1 ст. 158 УК РФ,  на основании ст. 25 УПК РФ, в связи с примирением сторон.</w:t>
      </w:r>
    </w:p>
    <w:p w:rsidR="001D0754" w:rsidRPr="00A05C81" w:rsidP="001D0754">
      <w:pPr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 xml:space="preserve">Меру пресечения  </w:t>
      </w:r>
      <w:r>
        <w:rPr>
          <w:sz w:val="27"/>
          <w:szCs w:val="27"/>
        </w:rPr>
        <w:t xml:space="preserve"> в </w:t>
      </w:r>
      <w:r w:rsidRPr="00B03051">
        <w:rPr>
          <w:sz w:val="27"/>
          <w:szCs w:val="27"/>
        </w:rPr>
        <w:t xml:space="preserve">отношении </w:t>
      </w:r>
      <w:r w:rsidRPr="00B03051" w:rsidR="00356C06">
        <w:rPr>
          <w:color w:val="0D0D0D" w:themeColor="text1" w:themeTint="F2"/>
        </w:rPr>
        <w:t>Беллер Александры Валерьевны,</w:t>
      </w:r>
      <w:r w:rsidR="00356C06">
        <w:rPr>
          <w:b/>
          <w:color w:val="0D0D0D" w:themeColor="text1" w:themeTint="F2"/>
        </w:rPr>
        <w:t xml:space="preserve"> </w:t>
      </w:r>
      <w:r w:rsidRPr="00A05C81">
        <w:rPr>
          <w:sz w:val="27"/>
          <w:szCs w:val="27"/>
        </w:rPr>
        <w:t xml:space="preserve">– подписку о невыезде и надлежащем поведении, отменить. </w:t>
      </w:r>
    </w:p>
    <w:p w:rsidR="001D0754" w:rsidRPr="00A05C81" w:rsidP="001D0754">
      <w:pPr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>Вещественные доказательства по уголовному делу –</w:t>
      </w:r>
      <w:r w:rsidR="00356C06">
        <w:rPr>
          <w:sz w:val="27"/>
          <w:szCs w:val="27"/>
        </w:rPr>
        <w:t>справку о движении денежных средств</w:t>
      </w:r>
      <w:r>
        <w:rPr>
          <w:sz w:val="27"/>
          <w:szCs w:val="27"/>
        </w:rPr>
        <w:t>- хранить в материалах уголовного дела.</w:t>
      </w:r>
    </w:p>
    <w:p w:rsidR="001D0754" w:rsidRPr="00A05C81" w:rsidP="001D0754">
      <w:pPr>
        <w:shd w:val="clear" w:color="auto" w:fill="FFFFFF"/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>Копию настоящего постановления вручить подсудим</w:t>
      </w:r>
      <w:r>
        <w:rPr>
          <w:sz w:val="27"/>
          <w:szCs w:val="27"/>
        </w:rPr>
        <w:t>о</w:t>
      </w:r>
      <w:r w:rsidR="00356C06">
        <w:rPr>
          <w:sz w:val="27"/>
          <w:szCs w:val="27"/>
        </w:rPr>
        <w:t>й</w:t>
      </w:r>
      <w:r>
        <w:rPr>
          <w:sz w:val="27"/>
          <w:szCs w:val="27"/>
        </w:rPr>
        <w:t xml:space="preserve">, </w:t>
      </w:r>
      <w:r w:rsidRPr="00A05C81">
        <w:rPr>
          <w:sz w:val="27"/>
          <w:szCs w:val="27"/>
        </w:rPr>
        <w:t>з</w:t>
      </w:r>
      <w:r w:rsidRPr="00A05C81">
        <w:rPr>
          <w:sz w:val="27"/>
          <w:szCs w:val="27"/>
        </w:rPr>
        <w:t xml:space="preserve">ащитнику, </w:t>
      </w:r>
      <w:r w:rsidR="00356C06">
        <w:rPr>
          <w:sz w:val="27"/>
          <w:szCs w:val="27"/>
        </w:rPr>
        <w:t>потерпевшему</w:t>
      </w:r>
      <w:r w:rsidRPr="00A05C81">
        <w:rPr>
          <w:sz w:val="27"/>
          <w:szCs w:val="27"/>
        </w:rPr>
        <w:t>, направить прокурору  г. Нижневартовска.</w:t>
      </w:r>
    </w:p>
    <w:p w:rsidR="001D0754" w:rsidRPr="00A05C81" w:rsidP="001D0754">
      <w:pPr>
        <w:shd w:val="clear" w:color="auto" w:fill="FFFFFF"/>
        <w:ind w:firstLine="540"/>
        <w:jc w:val="both"/>
        <w:rPr>
          <w:sz w:val="27"/>
          <w:szCs w:val="27"/>
        </w:rPr>
      </w:pPr>
      <w:r w:rsidRPr="00A05C81">
        <w:rPr>
          <w:sz w:val="27"/>
          <w:szCs w:val="27"/>
        </w:rPr>
        <w:t>Постановление может быть  обжаловано в  Нижневартовский городской суд  Ханты-Мансийского автономного округа – Югры в течение 15 суток со дня его вынесения.</w:t>
      </w:r>
    </w:p>
    <w:p w:rsidR="001D0754" w:rsidRPr="00A05C81" w:rsidP="001D0754">
      <w:pPr>
        <w:shd w:val="clear" w:color="auto" w:fill="FFFFFF"/>
        <w:ind w:firstLine="540"/>
        <w:jc w:val="both"/>
        <w:rPr>
          <w:sz w:val="27"/>
          <w:szCs w:val="27"/>
        </w:rPr>
      </w:pPr>
    </w:p>
    <w:p w:rsidR="001D0754" w:rsidRPr="00A05C81" w:rsidP="001D0754">
      <w:pPr>
        <w:shd w:val="clear" w:color="auto" w:fill="FFFFFF"/>
        <w:ind w:firstLine="540"/>
        <w:jc w:val="both"/>
        <w:rPr>
          <w:sz w:val="27"/>
          <w:szCs w:val="27"/>
        </w:rPr>
      </w:pPr>
    </w:p>
    <w:p w:rsidR="001D0754" w:rsidRPr="00A05C81" w:rsidP="001D0754">
      <w:pPr>
        <w:ind w:right="-284"/>
        <w:jc w:val="both"/>
        <w:rPr>
          <w:sz w:val="27"/>
          <w:szCs w:val="27"/>
        </w:rPr>
      </w:pPr>
      <w:r>
        <w:rPr>
          <w:bCs/>
          <w:sz w:val="27"/>
          <w:szCs w:val="27"/>
        </w:rPr>
        <w:t>***</w:t>
      </w:r>
    </w:p>
    <w:p w:rsidR="001D0754" w:rsidRPr="00A05C81" w:rsidP="001D0754">
      <w:pPr>
        <w:ind w:right="-284"/>
        <w:jc w:val="both"/>
        <w:rPr>
          <w:sz w:val="27"/>
          <w:szCs w:val="27"/>
        </w:rPr>
      </w:pPr>
      <w:r w:rsidRPr="00A05C81">
        <w:rPr>
          <w:sz w:val="27"/>
          <w:szCs w:val="27"/>
        </w:rPr>
        <w:t xml:space="preserve"> Мировой судья </w:t>
      </w:r>
    </w:p>
    <w:p w:rsidR="001D0754" w:rsidRPr="00A05C81" w:rsidP="001D0754">
      <w:pPr>
        <w:ind w:right="-284"/>
        <w:jc w:val="both"/>
        <w:rPr>
          <w:sz w:val="27"/>
          <w:szCs w:val="27"/>
        </w:rPr>
      </w:pPr>
      <w:r w:rsidRPr="00A05C81">
        <w:rPr>
          <w:sz w:val="27"/>
          <w:szCs w:val="27"/>
        </w:rPr>
        <w:t xml:space="preserve">Судебного участка №1 </w:t>
      </w:r>
      <w:r w:rsidRPr="00A05C81">
        <w:rPr>
          <w:sz w:val="27"/>
          <w:szCs w:val="27"/>
        </w:rPr>
        <w:tab/>
        <w:t xml:space="preserve"> </w:t>
      </w:r>
      <w:r w:rsidRPr="00A05C81">
        <w:rPr>
          <w:sz w:val="27"/>
          <w:szCs w:val="27"/>
        </w:rPr>
        <w:tab/>
      </w:r>
      <w:r w:rsidRPr="00A05C81">
        <w:rPr>
          <w:sz w:val="27"/>
          <w:szCs w:val="27"/>
        </w:rPr>
        <w:tab/>
      </w:r>
      <w:r w:rsidRPr="00A05C81">
        <w:rPr>
          <w:sz w:val="27"/>
          <w:szCs w:val="27"/>
        </w:rPr>
        <w:tab/>
      </w:r>
      <w:r w:rsidRPr="00A05C81">
        <w:rPr>
          <w:sz w:val="27"/>
          <w:szCs w:val="27"/>
        </w:rPr>
        <w:tab/>
        <w:t xml:space="preserve">                                     О.В.Вдовина</w:t>
      </w:r>
      <w:r w:rsidRPr="00A05C81">
        <w:rPr>
          <w:sz w:val="27"/>
          <w:szCs w:val="27"/>
        </w:rPr>
        <w:tab/>
      </w:r>
    </w:p>
    <w:p w:rsidR="001D0754" w:rsidRPr="00A05C81" w:rsidP="001D0754">
      <w:pPr>
        <w:ind w:firstLine="540"/>
        <w:jc w:val="both"/>
        <w:rPr>
          <w:sz w:val="27"/>
          <w:szCs w:val="27"/>
        </w:rPr>
      </w:pPr>
    </w:p>
    <w:p w:rsidR="001D0754" w:rsidRPr="00A05C81" w:rsidP="001D0754">
      <w:pPr>
        <w:ind w:firstLine="540"/>
        <w:jc w:val="both"/>
        <w:rPr>
          <w:sz w:val="27"/>
          <w:szCs w:val="27"/>
        </w:rPr>
      </w:pPr>
    </w:p>
    <w:p w:rsidR="00095F48" w:rsidP="00356C06">
      <w:pPr>
        <w:ind w:firstLine="540"/>
        <w:jc w:val="both"/>
      </w:pPr>
      <w:r w:rsidRPr="00A05C81">
        <w:rPr>
          <w:sz w:val="22"/>
          <w:szCs w:val="22"/>
        </w:rPr>
        <w:t xml:space="preserve">Подлинник приговора находится в материалах дела </w:t>
      </w:r>
      <w:r w:rsidRPr="00A05C81">
        <w:rPr>
          <w:color w:val="FF0000"/>
          <w:sz w:val="22"/>
          <w:szCs w:val="22"/>
        </w:rPr>
        <w:t>№ 1-</w:t>
      </w:r>
      <w:r w:rsidR="00356C06">
        <w:rPr>
          <w:color w:val="FF0000"/>
          <w:sz w:val="22"/>
          <w:szCs w:val="22"/>
        </w:rPr>
        <w:t>16</w:t>
      </w:r>
      <w:r w:rsidRPr="00A05C81">
        <w:rPr>
          <w:color w:val="FF0000"/>
          <w:sz w:val="22"/>
          <w:szCs w:val="22"/>
        </w:rPr>
        <w:t>-21</w:t>
      </w:r>
      <w:r>
        <w:rPr>
          <w:color w:val="FF0000"/>
          <w:sz w:val="22"/>
          <w:szCs w:val="22"/>
        </w:rPr>
        <w:t>01/2025</w:t>
      </w:r>
      <w:r w:rsidRPr="00A05C81">
        <w:rPr>
          <w:sz w:val="22"/>
          <w:szCs w:val="22"/>
        </w:rPr>
        <w:t xml:space="preserve">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- Югры</w:t>
      </w:r>
    </w:p>
    <w:sectPr w:rsidSect="003A2CAD">
      <w:footerReference w:type="even" r:id="rId4"/>
      <w:footerReference w:type="default" r:id="rId5"/>
      <w:pgSz w:w="11906" w:h="16838"/>
      <w:pgMar w:top="851" w:right="85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CAD" w:rsidP="003A2C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2CAD" w:rsidP="003A2C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CAD" w:rsidP="003A2C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D4A">
      <w:rPr>
        <w:rStyle w:val="PageNumber"/>
        <w:noProof/>
      </w:rPr>
      <w:t>2</w:t>
    </w:r>
    <w:r>
      <w:rPr>
        <w:rStyle w:val="PageNumber"/>
      </w:rPr>
      <w:fldChar w:fldCharType="end"/>
    </w:r>
  </w:p>
  <w:p w:rsidR="003A2CAD" w:rsidP="003A2CA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54"/>
    <w:rsid w:val="00095F48"/>
    <w:rsid w:val="000B4587"/>
    <w:rsid w:val="001D0754"/>
    <w:rsid w:val="00356C06"/>
    <w:rsid w:val="003A2CAD"/>
    <w:rsid w:val="00426077"/>
    <w:rsid w:val="004B5D4A"/>
    <w:rsid w:val="005427CB"/>
    <w:rsid w:val="009E55D3"/>
    <w:rsid w:val="00A05C81"/>
    <w:rsid w:val="00B03051"/>
    <w:rsid w:val="00B63C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ECB905-D378-455E-80EF-8D74451A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7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1D075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1D07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rsid w:val="001D0754"/>
  </w:style>
  <w:style w:type="paragraph" w:customStyle="1" w:styleId="1">
    <w:name w:val="Основной текст1"/>
    <w:basedOn w:val="Normal"/>
    <w:link w:val="a0"/>
    <w:rsid w:val="001D0754"/>
    <w:pPr>
      <w:shd w:val="clear" w:color="auto" w:fill="FFFFFF"/>
      <w:spacing w:after="600" w:line="322" w:lineRule="exact"/>
      <w:jc w:val="both"/>
    </w:pPr>
    <w:rPr>
      <w:color w:val="000000"/>
    </w:rPr>
  </w:style>
  <w:style w:type="character" w:customStyle="1" w:styleId="a0">
    <w:name w:val="Основной текст_"/>
    <w:basedOn w:val="DefaultParagraphFont"/>
    <w:link w:val="1"/>
    <w:rsid w:val="001D075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Title">
    <w:name w:val="Title"/>
    <w:basedOn w:val="Normal"/>
    <w:link w:val="a1"/>
    <w:qFormat/>
    <w:rsid w:val="001D0754"/>
    <w:pPr>
      <w:jc w:val="center"/>
    </w:pPr>
    <w:rPr>
      <w:b/>
      <w:sz w:val="24"/>
      <w:szCs w:val="20"/>
    </w:rPr>
  </w:style>
  <w:style w:type="character" w:customStyle="1" w:styleId="a1">
    <w:name w:val="Название Знак"/>
    <w:basedOn w:val="DefaultParagraphFont"/>
    <w:link w:val="Title"/>
    <w:rsid w:val="001D07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Основной текст Знак1"/>
    <w:basedOn w:val="DefaultParagraphFont"/>
    <w:link w:val="BodyText"/>
    <w:uiPriority w:val="99"/>
    <w:rsid w:val="001D075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2">
    <w:name w:val="Основной текст + Полужирный"/>
    <w:basedOn w:val="10"/>
    <w:uiPriority w:val="99"/>
    <w:rsid w:val="001D075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BodyText">
    <w:name w:val="Body Text"/>
    <w:basedOn w:val="Normal"/>
    <w:link w:val="10"/>
    <w:uiPriority w:val="99"/>
    <w:rsid w:val="001D0754"/>
    <w:pPr>
      <w:shd w:val="clear" w:color="auto" w:fill="FFFFFF"/>
      <w:spacing w:line="317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a3">
    <w:name w:val="Основной текст Знак"/>
    <w:basedOn w:val="DefaultParagraphFont"/>
    <w:uiPriority w:val="99"/>
    <w:semiHidden/>
    <w:rsid w:val="001D07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imSun">
    <w:name w:val="Основной текст + SimSun"/>
    <w:aliases w:val="10,5 pt,Полужирный"/>
    <w:basedOn w:val="a0"/>
    <w:rsid w:val="001D0754"/>
    <w:rPr>
      <w:rFonts w:ascii="SimSun" w:eastAsia="SimSun" w:hAnsi="SimSun" w:cs="SimSun" w:hint="eastAsia"/>
      <w:b/>
      <w:bCs/>
      <w:color w:val="000000"/>
      <w:sz w:val="21"/>
      <w:szCs w:val="21"/>
      <w:shd w:val="clear" w:color="auto" w:fill="FFFFFF"/>
      <w:lang w:eastAsia="ru-RU"/>
    </w:rPr>
  </w:style>
  <w:style w:type="paragraph" w:styleId="Subtitle">
    <w:name w:val="Subtitle"/>
    <w:basedOn w:val="Normal"/>
    <w:link w:val="a4"/>
    <w:qFormat/>
    <w:rsid w:val="00356C06"/>
    <w:pPr>
      <w:jc w:val="center"/>
    </w:pPr>
    <w:rPr>
      <w:b/>
      <w:szCs w:val="24"/>
    </w:rPr>
  </w:style>
  <w:style w:type="character" w:customStyle="1" w:styleId="a4">
    <w:name w:val="Подзаголовок Знак"/>
    <w:basedOn w:val="DefaultParagraphFont"/>
    <w:link w:val="Subtitle"/>
    <w:rsid w:val="00356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Основной текст2"/>
    <w:basedOn w:val="Normal"/>
    <w:rsid w:val="00356C06"/>
    <w:pPr>
      <w:shd w:val="clear" w:color="auto" w:fill="FFFFFF"/>
      <w:spacing w:after="540" w:line="350" w:lineRule="exact"/>
      <w:ind w:hanging="420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rsid w:val="004260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26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